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D7638" w14:textId="77777777" w:rsidR="00E6272B" w:rsidRDefault="00E6272B" w:rsidP="009C703D">
      <w:pPr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1CC6">
        <w:rPr>
          <w:rFonts w:ascii="Times New Roman" w:hAnsi="Times New Roman" w:cs="Times New Roman"/>
          <w:b/>
          <w:sz w:val="32"/>
          <w:szCs w:val="32"/>
        </w:rPr>
        <w:t>Procedura</w:t>
      </w:r>
    </w:p>
    <w:p w14:paraId="1F9D1298" w14:textId="77777777" w:rsidR="009954D1" w:rsidRDefault="00E6272B" w:rsidP="009B41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1CC6">
        <w:rPr>
          <w:rFonts w:ascii="Times New Roman" w:hAnsi="Times New Roman" w:cs="Times New Roman"/>
          <w:b/>
          <w:sz w:val="32"/>
          <w:szCs w:val="32"/>
        </w:rPr>
        <w:t>bezpiecznego pobytu dziecka w</w:t>
      </w:r>
      <w:r w:rsidR="009B41AE">
        <w:rPr>
          <w:rFonts w:ascii="Times New Roman" w:hAnsi="Times New Roman" w:cs="Times New Roman"/>
          <w:b/>
          <w:sz w:val="32"/>
          <w:szCs w:val="32"/>
        </w:rPr>
        <w:t> </w:t>
      </w:r>
      <w:r w:rsidRPr="00E21CC6">
        <w:rPr>
          <w:rFonts w:ascii="Times New Roman" w:hAnsi="Times New Roman" w:cs="Times New Roman"/>
          <w:b/>
          <w:sz w:val="32"/>
          <w:szCs w:val="32"/>
        </w:rPr>
        <w:t>przedszkolu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AE38AD6" w14:textId="77777777" w:rsidR="00E4071A" w:rsidRPr="00FA4019" w:rsidRDefault="00E4071A" w:rsidP="00E4071A">
      <w:pPr>
        <w:pStyle w:val="Akapitzlist"/>
        <w:spacing w:after="240"/>
        <w:ind w:left="1077" w:firstLine="0"/>
        <w:rPr>
          <w:rFonts w:ascii="Times New Roman" w:hAnsi="Times New Roman" w:cs="Times New Roman"/>
          <w:sz w:val="24"/>
          <w:szCs w:val="24"/>
        </w:rPr>
      </w:pPr>
    </w:p>
    <w:p w14:paraId="66521C91" w14:textId="77777777" w:rsidR="00A62F29" w:rsidRPr="0065306E" w:rsidRDefault="00A62F29" w:rsidP="00E4071A">
      <w:pPr>
        <w:pStyle w:val="Akapitzlist"/>
        <w:numPr>
          <w:ilvl w:val="0"/>
          <w:numId w:val="1"/>
        </w:numPr>
        <w:spacing w:after="360"/>
        <w:ind w:left="714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65306E">
        <w:rPr>
          <w:rFonts w:ascii="Times New Roman" w:hAnsi="Times New Roman" w:cs="Times New Roman"/>
          <w:sz w:val="26"/>
          <w:szCs w:val="26"/>
        </w:rPr>
        <w:t>Przedszkole Miejskie nr 227 w Zespole Szkolno- Przedszkol</w:t>
      </w:r>
      <w:r w:rsidR="00E026EE" w:rsidRPr="0065306E">
        <w:rPr>
          <w:rFonts w:ascii="Times New Roman" w:hAnsi="Times New Roman" w:cs="Times New Roman"/>
          <w:sz w:val="26"/>
          <w:szCs w:val="26"/>
        </w:rPr>
        <w:t xml:space="preserve">nym nr 5 w Łodzi </w:t>
      </w:r>
      <w:r w:rsidR="0097460A" w:rsidRPr="0065306E">
        <w:rPr>
          <w:rFonts w:ascii="Times New Roman" w:hAnsi="Times New Roman" w:cs="Times New Roman"/>
          <w:sz w:val="26"/>
          <w:szCs w:val="26"/>
        </w:rPr>
        <w:t xml:space="preserve">funkcjonuje </w:t>
      </w:r>
      <w:r w:rsidR="00DA7671" w:rsidRPr="0065306E">
        <w:rPr>
          <w:rFonts w:ascii="Times New Roman" w:hAnsi="Times New Roman" w:cs="Times New Roman"/>
          <w:sz w:val="26"/>
          <w:szCs w:val="26"/>
        </w:rPr>
        <w:t>z uwzględnieniem szczególnych zasad bezpieczeństwa zawartych w</w:t>
      </w:r>
      <w:r w:rsidR="003476C7" w:rsidRPr="0065306E">
        <w:rPr>
          <w:rFonts w:ascii="Times New Roman" w:hAnsi="Times New Roman" w:cs="Times New Roman"/>
          <w:sz w:val="26"/>
          <w:szCs w:val="26"/>
        </w:rPr>
        <w:t> </w:t>
      </w:r>
      <w:r w:rsidR="00DA7671" w:rsidRPr="0065306E">
        <w:rPr>
          <w:rFonts w:ascii="Times New Roman" w:hAnsi="Times New Roman" w:cs="Times New Roman"/>
          <w:sz w:val="26"/>
          <w:szCs w:val="26"/>
        </w:rPr>
        <w:t xml:space="preserve">rekomendacjach MEN i </w:t>
      </w:r>
      <w:r w:rsidRPr="0065306E">
        <w:rPr>
          <w:rFonts w:ascii="Times New Roman" w:hAnsi="Times New Roman" w:cs="Times New Roman"/>
          <w:sz w:val="26"/>
          <w:szCs w:val="26"/>
        </w:rPr>
        <w:t xml:space="preserve">GIS. </w:t>
      </w:r>
    </w:p>
    <w:p w14:paraId="771EC4EF" w14:textId="77777777" w:rsidR="00712220" w:rsidRPr="0065306E" w:rsidRDefault="00712220" w:rsidP="00E4071A">
      <w:pPr>
        <w:pStyle w:val="Akapitzlist"/>
        <w:numPr>
          <w:ilvl w:val="0"/>
          <w:numId w:val="1"/>
        </w:numPr>
        <w:spacing w:after="360"/>
        <w:ind w:left="714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65306E">
        <w:rPr>
          <w:rFonts w:ascii="Times New Roman" w:hAnsi="Times New Roman" w:cs="Times New Roman"/>
          <w:sz w:val="26"/>
          <w:szCs w:val="26"/>
        </w:rPr>
        <w:t>Do przedszkola może uczęszczać wyłącznie dziecko zdrowe, bez objawów chorobowych sugerujących chorobę zakaźną</w:t>
      </w:r>
      <w:r w:rsidR="005B35BD" w:rsidRPr="0065306E">
        <w:rPr>
          <w:rFonts w:ascii="Times New Roman" w:hAnsi="Times New Roman" w:cs="Times New Roman"/>
          <w:sz w:val="26"/>
          <w:szCs w:val="26"/>
        </w:rPr>
        <w:t>.</w:t>
      </w:r>
    </w:p>
    <w:p w14:paraId="7275F1FE" w14:textId="77777777" w:rsidR="00197E72" w:rsidRPr="0065306E" w:rsidRDefault="00712220" w:rsidP="00E4071A">
      <w:pPr>
        <w:pStyle w:val="Akapitzlist"/>
        <w:numPr>
          <w:ilvl w:val="0"/>
          <w:numId w:val="1"/>
        </w:numPr>
        <w:spacing w:after="360"/>
        <w:ind w:left="714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65306E">
        <w:rPr>
          <w:rFonts w:ascii="Times New Roman" w:hAnsi="Times New Roman" w:cs="Times New Roman"/>
          <w:sz w:val="26"/>
          <w:szCs w:val="26"/>
        </w:rPr>
        <w:t>Jeśli dziecko zdradza objawy chorobowe i może zarażać  inne dzieci  nie zostanie wpuszczone do placówki</w:t>
      </w:r>
      <w:r w:rsidR="00197E72" w:rsidRPr="0065306E">
        <w:rPr>
          <w:rFonts w:ascii="Times New Roman" w:hAnsi="Times New Roman" w:cs="Times New Roman"/>
          <w:sz w:val="26"/>
          <w:szCs w:val="26"/>
        </w:rPr>
        <w:t>,</w:t>
      </w:r>
      <w:r w:rsidRPr="0065306E">
        <w:rPr>
          <w:rFonts w:ascii="Times New Roman" w:hAnsi="Times New Roman" w:cs="Times New Roman"/>
          <w:sz w:val="26"/>
          <w:szCs w:val="26"/>
        </w:rPr>
        <w:t xml:space="preserve"> a rodzic</w:t>
      </w:r>
      <w:r w:rsidR="0051257C" w:rsidRPr="0065306E">
        <w:rPr>
          <w:rFonts w:ascii="Times New Roman" w:hAnsi="Times New Roman" w:cs="Times New Roman"/>
          <w:sz w:val="26"/>
          <w:szCs w:val="26"/>
        </w:rPr>
        <w:t>/opiekun</w:t>
      </w:r>
      <w:r w:rsidRPr="0065306E">
        <w:rPr>
          <w:rFonts w:ascii="Times New Roman" w:hAnsi="Times New Roman" w:cs="Times New Roman"/>
          <w:sz w:val="26"/>
          <w:szCs w:val="26"/>
        </w:rPr>
        <w:t xml:space="preserve"> zostanie poproszony o</w:t>
      </w:r>
      <w:r w:rsidR="00E709CB">
        <w:rPr>
          <w:rFonts w:ascii="Times New Roman" w:hAnsi="Times New Roman" w:cs="Times New Roman"/>
          <w:sz w:val="26"/>
          <w:szCs w:val="26"/>
        </w:rPr>
        <w:t> </w:t>
      </w:r>
      <w:r w:rsidRPr="0065306E">
        <w:rPr>
          <w:rFonts w:ascii="Times New Roman" w:hAnsi="Times New Roman" w:cs="Times New Roman"/>
          <w:sz w:val="26"/>
          <w:szCs w:val="26"/>
        </w:rPr>
        <w:t>niezwłoczne skontaktowanie się z lekarzem.</w:t>
      </w:r>
      <w:r w:rsidR="00197E72" w:rsidRPr="0065306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1D19024" w14:textId="77777777" w:rsidR="009B41AE" w:rsidRPr="0065306E" w:rsidRDefault="0051257C" w:rsidP="00E4071A">
      <w:pPr>
        <w:pStyle w:val="Akapitzlist"/>
        <w:numPr>
          <w:ilvl w:val="0"/>
          <w:numId w:val="1"/>
        </w:numPr>
        <w:spacing w:after="360"/>
        <w:ind w:left="714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65306E">
        <w:rPr>
          <w:rFonts w:ascii="Times New Roman" w:hAnsi="Times New Roman" w:cs="Times New Roman"/>
          <w:sz w:val="26"/>
          <w:szCs w:val="26"/>
        </w:rPr>
        <w:t>Przed wejściem</w:t>
      </w:r>
      <w:r w:rsidR="00197E72" w:rsidRPr="0065306E">
        <w:rPr>
          <w:rFonts w:ascii="Times New Roman" w:hAnsi="Times New Roman" w:cs="Times New Roman"/>
          <w:sz w:val="26"/>
          <w:szCs w:val="26"/>
        </w:rPr>
        <w:t xml:space="preserve"> do budynku </w:t>
      </w:r>
      <w:r w:rsidR="009B41AE" w:rsidRPr="0065306E">
        <w:rPr>
          <w:rFonts w:ascii="Times New Roman" w:hAnsi="Times New Roman" w:cs="Times New Roman"/>
          <w:sz w:val="26"/>
          <w:szCs w:val="26"/>
        </w:rPr>
        <w:t xml:space="preserve">znajduje się </w:t>
      </w:r>
      <w:r w:rsidR="00197E72" w:rsidRPr="0065306E">
        <w:rPr>
          <w:rFonts w:ascii="Times New Roman" w:hAnsi="Times New Roman" w:cs="Times New Roman"/>
          <w:sz w:val="26"/>
          <w:szCs w:val="26"/>
        </w:rPr>
        <w:t>pojemnik z płynem do dezynfekcji rąk. Każdy dorosły jest zobligowany do korzystania z niego zgodnie z</w:t>
      </w:r>
      <w:r w:rsidR="00E709CB">
        <w:rPr>
          <w:rFonts w:ascii="Times New Roman" w:hAnsi="Times New Roman" w:cs="Times New Roman"/>
          <w:sz w:val="26"/>
          <w:szCs w:val="26"/>
        </w:rPr>
        <w:t> </w:t>
      </w:r>
      <w:r w:rsidR="00197E72" w:rsidRPr="0065306E">
        <w:rPr>
          <w:rFonts w:ascii="Times New Roman" w:hAnsi="Times New Roman" w:cs="Times New Roman"/>
          <w:i/>
          <w:sz w:val="26"/>
          <w:szCs w:val="26"/>
        </w:rPr>
        <w:t>Instrukcją higienicznej dezynfekcji rąk</w:t>
      </w:r>
      <w:r w:rsidR="00197E72" w:rsidRPr="0065306E">
        <w:rPr>
          <w:rFonts w:ascii="Times New Roman" w:hAnsi="Times New Roman" w:cs="Times New Roman"/>
          <w:sz w:val="26"/>
          <w:szCs w:val="26"/>
        </w:rPr>
        <w:t>.</w:t>
      </w:r>
    </w:p>
    <w:p w14:paraId="668885D2" w14:textId="0FF786EB" w:rsidR="0051257C" w:rsidRPr="0065306E" w:rsidRDefault="003C30BA" w:rsidP="00E4071A">
      <w:pPr>
        <w:pStyle w:val="Akapitzlist"/>
        <w:numPr>
          <w:ilvl w:val="0"/>
          <w:numId w:val="1"/>
        </w:numPr>
        <w:spacing w:after="360"/>
        <w:ind w:left="714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65306E">
        <w:rPr>
          <w:rFonts w:ascii="Times New Roman" w:hAnsi="Times New Roman" w:cs="Times New Roman"/>
          <w:sz w:val="26"/>
          <w:szCs w:val="26"/>
        </w:rPr>
        <w:t>Podczas przyprowadzania i odbierania dzieci p</w:t>
      </w:r>
      <w:r w:rsidR="00197E72" w:rsidRPr="0065306E">
        <w:rPr>
          <w:rFonts w:ascii="Times New Roman" w:hAnsi="Times New Roman" w:cs="Times New Roman"/>
          <w:sz w:val="26"/>
          <w:szCs w:val="26"/>
        </w:rPr>
        <w:t>racownik przedszkola wpuszcza rodzica</w:t>
      </w:r>
      <w:r w:rsidR="0051257C" w:rsidRPr="0065306E">
        <w:rPr>
          <w:rFonts w:ascii="Times New Roman" w:hAnsi="Times New Roman" w:cs="Times New Roman"/>
          <w:sz w:val="26"/>
          <w:szCs w:val="26"/>
        </w:rPr>
        <w:t>/opiekuna</w:t>
      </w:r>
      <w:r w:rsidR="00197E72" w:rsidRPr="0065306E">
        <w:rPr>
          <w:rFonts w:ascii="Times New Roman" w:hAnsi="Times New Roman" w:cs="Times New Roman"/>
          <w:sz w:val="26"/>
          <w:szCs w:val="26"/>
        </w:rPr>
        <w:t xml:space="preserve"> z</w:t>
      </w:r>
      <w:r w:rsidR="00E4071A" w:rsidRPr="0065306E">
        <w:rPr>
          <w:rFonts w:ascii="Times New Roman" w:hAnsi="Times New Roman" w:cs="Times New Roman"/>
          <w:sz w:val="26"/>
          <w:szCs w:val="26"/>
        </w:rPr>
        <w:t> </w:t>
      </w:r>
      <w:r w:rsidR="00197E72" w:rsidRPr="0065306E">
        <w:rPr>
          <w:rFonts w:ascii="Times New Roman" w:hAnsi="Times New Roman" w:cs="Times New Roman"/>
          <w:sz w:val="26"/>
          <w:szCs w:val="26"/>
        </w:rPr>
        <w:t>dzieckiem</w:t>
      </w:r>
      <w:r w:rsidR="00DA7671" w:rsidRPr="0065306E">
        <w:rPr>
          <w:rFonts w:ascii="Times New Roman" w:hAnsi="Times New Roman" w:cs="Times New Roman"/>
          <w:sz w:val="26"/>
          <w:szCs w:val="26"/>
        </w:rPr>
        <w:t xml:space="preserve"> do szatni. W szatni i</w:t>
      </w:r>
      <w:r w:rsidR="003476C7" w:rsidRPr="0065306E">
        <w:rPr>
          <w:rFonts w:ascii="Times New Roman" w:hAnsi="Times New Roman" w:cs="Times New Roman"/>
          <w:sz w:val="26"/>
          <w:szCs w:val="26"/>
        </w:rPr>
        <w:t> </w:t>
      </w:r>
      <w:r w:rsidR="00001CD4" w:rsidRPr="0065306E">
        <w:rPr>
          <w:rFonts w:ascii="Times New Roman" w:hAnsi="Times New Roman" w:cs="Times New Roman"/>
          <w:sz w:val="26"/>
          <w:szCs w:val="26"/>
        </w:rPr>
        <w:t>części wspólnej- korytarz</w:t>
      </w:r>
      <w:r w:rsidR="00DA7671" w:rsidRPr="0065306E">
        <w:rPr>
          <w:rFonts w:ascii="Times New Roman" w:hAnsi="Times New Roman" w:cs="Times New Roman"/>
          <w:sz w:val="26"/>
          <w:szCs w:val="26"/>
        </w:rPr>
        <w:t xml:space="preserve"> może jednocześnie przebywać</w:t>
      </w:r>
      <w:r w:rsidR="00197E72" w:rsidRPr="0065306E">
        <w:rPr>
          <w:rFonts w:ascii="Times New Roman" w:hAnsi="Times New Roman" w:cs="Times New Roman"/>
          <w:sz w:val="26"/>
          <w:szCs w:val="26"/>
        </w:rPr>
        <w:t xml:space="preserve"> </w:t>
      </w:r>
      <w:r w:rsidR="005135C9" w:rsidRPr="0065306E">
        <w:rPr>
          <w:rFonts w:ascii="Times New Roman" w:hAnsi="Times New Roman" w:cs="Times New Roman"/>
          <w:sz w:val="26"/>
          <w:szCs w:val="26"/>
        </w:rPr>
        <w:t xml:space="preserve">maksymalnie </w:t>
      </w:r>
      <w:r w:rsidR="00E52638">
        <w:rPr>
          <w:rFonts w:ascii="Times New Roman" w:hAnsi="Times New Roman" w:cs="Times New Roman"/>
          <w:sz w:val="26"/>
          <w:szCs w:val="26"/>
        </w:rPr>
        <w:t>5</w:t>
      </w:r>
      <w:r w:rsidR="00DA7671" w:rsidRPr="0065306E">
        <w:rPr>
          <w:rFonts w:ascii="Times New Roman" w:hAnsi="Times New Roman" w:cs="Times New Roman"/>
          <w:sz w:val="26"/>
          <w:szCs w:val="26"/>
        </w:rPr>
        <w:t xml:space="preserve"> rodziców z</w:t>
      </w:r>
      <w:r w:rsidR="003476C7" w:rsidRPr="0065306E">
        <w:rPr>
          <w:rFonts w:ascii="Times New Roman" w:hAnsi="Times New Roman" w:cs="Times New Roman"/>
          <w:sz w:val="26"/>
          <w:szCs w:val="26"/>
        </w:rPr>
        <w:t> </w:t>
      </w:r>
      <w:r w:rsidR="00DA7671" w:rsidRPr="0065306E">
        <w:rPr>
          <w:rFonts w:ascii="Times New Roman" w:hAnsi="Times New Roman" w:cs="Times New Roman"/>
          <w:sz w:val="26"/>
          <w:szCs w:val="26"/>
        </w:rPr>
        <w:t xml:space="preserve">dziećmi. </w:t>
      </w:r>
      <w:r w:rsidR="005135C9" w:rsidRPr="0065306E">
        <w:rPr>
          <w:rFonts w:ascii="Times New Roman" w:hAnsi="Times New Roman" w:cs="Times New Roman"/>
          <w:sz w:val="26"/>
          <w:szCs w:val="26"/>
        </w:rPr>
        <w:t>P</w:t>
      </w:r>
      <w:r w:rsidR="00DA7671" w:rsidRPr="0065306E">
        <w:rPr>
          <w:rFonts w:ascii="Times New Roman" w:hAnsi="Times New Roman" w:cs="Times New Roman"/>
          <w:sz w:val="26"/>
          <w:szCs w:val="26"/>
        </w:rPr>
        <w:t>racownik</w:t>
      </w:r>
      <w:r w:rsidR="005135C9" w:rsidRPr="0065306E">
        <w:rPr>
          <w:rFonts w:ascii="Times New Roman" w:hAnsi="Times New Roman" w:cs="Times New Roman"/>
          <w:sz w:val="26"/>
          <w:szCs w:val="26"/>
        </w:rPr>
        <w:t xml:space="preserve"> przedszkola monitoruje liczbę osób przebywających w</w:t>
      </w:r>
      <w:r w:rsidR="003476C7" w:rsidRPr="0065306E">
        <w:rPr>
          <w:rFonts w:ascii="Times New Roman" w:hAnsi="Times New Roman" w:cs="Times New Roman"/>
          <w:sz w:val="26"/>
          <w:szCs w:val="26"/>
        </w:rPr>
        <w:t> </w:t>
      </w:r>
      <w:r w:rsidR="005135C9" w:rsidRPr="0065306E">
        <w:rPr>
          <w:rFonts w:ascii="Times New Roman" w:hAnsi="Times New Roman" w:cs="Times New Roman"/>
          <w:sz w:val="26"/>
          <w:szCs w:val="26"/>
        </w:rPr>
        <w:t>częściach wspólnych i</w:t>
      </w:r>
      <w:r w:rsidR="00E709CB">
        <w:rPr>
          <w:rFonts w:ascii="Times New Roman" w:hAnsi="Times New Roman" w:cs="Times New Roman"/>
          <w:sz w:val="26"/>
          <w:szCs w:val="26"/>
        </w:rPr>
        <w:t> </w:t>
      </w:r>
      <w:r w:rsidR="00DA7671" w:rsidRPr="0065306E">
        <w:rPr>
          <w:rFonts w:ascii="Times New Roman" w:hAnsi="Times New Roman" w:cs="Times New Roman"/>
          <w:sz w:val="26"/>
          <w:szCs w:val="26"/>
        </w:rPr>
        <w:t>nie wpuszcza kolejnych rodziców/opiekunów i dzieci</w:t>
      </w:r>
      <w:r w:rsidR="005135C9" w:rsidRPr="0065306E">
        <w:rPr>
          <w:rFonts w:ascii="Times New Roman" w:hAnsi="Times New Roman" w:cs="Times New Roman"/>
          <w:sz w:val="26"/>
          <w:szCs w:val="26"/>
        </w:rPr>
        <w:t xml:space="preserve">, aby ich liczba nie przekraczała </w:t>
      </w:r>
      <w:r w:rsidR="00E52638">
        <w:rPr>
          <w:rFonts w:ascii="Times New Roman" w:hAnsi="Times New Roman" w:cs="Times New Roman"/>
          <w:sz w:val="26"/>
          <w:szCs w:val="26"/>
        </w:rPr>
        <w:t>5</w:t>
      </w:r>
      <w:r w:rsidR="005135C9" w:rsidRPr="0065306E">
        <w:rPr>
          <w:rFonts w:ascii="Times New Roman" w:hAnsi="Times New Roman" w:cs="Times New Roman"/>
          <w:sz w:val="26"/>
          <w:szCs w:val="26"/>
        </w:rPr>
        <w:t>.</w:t>
      </w:r>
      <w:r w:rsidR="00197E72" w:rsidRPr="0065306E">
        <w:rPr>
          <w:rFonts w:ascii="Times New Roman" w:hAnsi="Times New Roman" w:cs="Times New Roman"/>
          <w:sz w:val="26"/>
          <w:szCs w:val="26"/>
        </w:rPr>
        <w:t xml:space="preserve"> </w:t>
      </w:r>
      <w:r w:rsidR="00001CD4" w:rsidRPr="0065306E">
        <w:rPr>
          <w:rFonts w:ascii="Times New Roman" w:hAnsi="Times New Roman" w:cs="Times New Roman"/>
          <w:sz w:val="26"/>
          <w:szCs w:val="26"/>
        </w:rPr>
        <w:t>Jeśli części wspólne wypełnią się</w:t>
      </w:r>
      <w:r w:rsidR="005F3964" w:rsidRPr="0065306E">
        <w:rPr>
          <w:rFonts w:ascii="Times New Roman" w:hAnsi="Times New Roman" w:cs="Times New Roman"/>
          <w:sz w:val="26"/>
          <w:szCs w:val="26"/>
        </w:rPr>
        <w:t>,</w:t>
      </w:r>
      <w:r w:rsidR="00001CD4" w:rsidRPr="0065306E">
        <w:rPr>
          <w:rFonts w:ascii="Times New Roman" w:hAnsi="Times New Roman" w:cs="Times New Roman"/>
          <w:sz w:val="26"/>
          <w:szCs w:val="26"/>
        </w:rPr>
        <w:t xml:space="preserve"> r</w:t>
      </w:r>
      <w:r w:rsidR="005135C9" w:rsidRPr="0065306E">
        <w:rPr>
          <w:rFonts w:ascii="Times New Roman" w:hAnsi="Times New Roman" w:cs="Times New Roman"/>
          <w:sz w:val="26"/>
          <w:szCs w:val="26"/>
        </w:rPr>
        <w:t>odzice oczekują na wej</w:t>
      </w:r>
      <w:r w:rsidR="00001CD4" w:rsidRPr="0065306E">
        <w:rPr>
          <w:rFonts w:ascii="Times New Roman" w:hAnsi="Times New Roman" w:cs="Times New Roman"/>
          <w:sz w:val="26"/>
          <w:szCs w:val="26"/>
        </w:rPr>
        <w:t>ście do przedszkola na zewnątrz</w:t>
      </w:r>
      <w:r w:rsidR="00E52638">
        <w:rPr>
          <w:rFonts w:ascii="Times New Roman" w:hAnsi="Times New Roman" w:cs="Times New Roman"/>
          <w:sz w:val="26"/>
          <w:szCs w:val="26"/>
        </w:rPr>
        <w:t>.</w:t>
      </w:r>
      <w:r w:rsidR="00001CD4" w:rsidRPr="0065306E">
        <w:rPr>
          <w:rFonts w:ascii="Times New Roman" w:hAnsi="Times New Roman" w:cs="Times New Roman"/>
          <w:sz w:val="26"/>
          <w:szCs w:val="26"/>
        </w:rPr>
        <w:t xml:space="preserve"> </w:t>
      </w:r>
      <w:r w:rsidR="00E52638">
        <w:rPr>
          <w:rFonts w:ascii="Times New Roman" w:hAnsi="Times New Roman" w:cs="Times New Roman"/>
          <w:sz w:val="26"/>
          <w:szCs w:val="26"/>
        </w:rPr>
        <w:t>Służy to komfortowi i poczuciu bezpieczeństwa dzieci.</w:t>
      </w:r>
    </w:p>
    <w:p w14:paraId="1E82A8FA" w14:textId="77777777" w:rsidR="008B360C" w:rsidRPr="0065306E" w:rsidRDefault="008B360C" w:rsidP="00E4071A">
      <w:pPr>
        <w:pStyle w:val="Akapitzlist"/>
        <w:numPr>
          <w:ilvl w:val="0"/>
          <w:numId w:val="1"/>
        </w:numPr>
        <w:spacing w:after="360"/>
        <w:ind w:left="714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65306E">
        <w:rPr>
          <w:rFonts w:ascii="Times New Roman" w:hAnsi="Times New Roman" w:cs="Times New Roman"/>
          <w:sz w:val="26"/>
          <w:szCs w:val="26"/>
        </w:rPr>
        <w:t>Zabrania się rodzicom/opiekunom wchodzenia do sal, w których przebywają dzieci.</w:t>
      </w:r>
      <w:r w:rsidR="0065306E" w:rsidRPr="0065306E">
        <w:rPr>
          <w:rFonts w:ascii="Times New Roman" w:hAnsi="Times New Roman" w:cs="Times New Roman"/>
          <w:sz w:val="26"/>
          <w:szCs w:val="26"/>
        </w:rPr>
        <w:t xml:space="preserve"> Rodzice przebywają w częściach wspólnych tylko tyle czasu, ile jest to niezbędne.</w:t>
      </w:r>
    </w:p>
    <w:p w14:paraId="30E94242" w14:textId="77777777" w:rsidR="00712220" w:rsidRPr="0065306E" w:rsidRDefault="00D56E55" w:rsidP="00E4071A">
      <w:pPr>
        <w:pStyle w:val="Akapitzlist"/>
        <w:numPr>
          <w:ilvl w:val="0"/>
          <w:numId w:val="1"/>
        </w:numPr>
        <w:spacing w:after="360"/>
        <w:ind w:left="714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65306E">
        <w:rPr>
          <w:rFonts w:ascii="Times New Roman" w:hAnsi="Times New Roman" w:cs="Times New Roman"/>
          <w:sz w:val="26"/>
          <w:szCs w:val="26"/>
        </w:rPr>
        <w:t>Zabrania się przynoszenia przez dzieci do placówki i wynoszenia z</w:t>
      </w:r>
      <w:r w:rsidR="00E4071A" w:rsidRPr="0065306E">
        <w:rPr>
          <w:rFonts w:ascii="Times New Roman" w:hAnsi="Times New Roman" w:cs="Times New Roman"/>
          <w:sz w:val="26"/>
          <w:szCs w:val="26"/>
        </w:rPr>
        <w:t> </w:t>
      </w:r>
      <w:r w:rsidRPr="0065306E">
        <w:rPr>
          <w:rFonts w:ascii="Times New Roman" w:hAnsi="Times New Roman" w:cs="Times New Roman"/>
          <w:sz w:val="26"/>
          <w:szCs w:val="26"/>
        </w:rPr>
        <w:t>placówki przedmiotów lub zabawek.</w:t>
      </w:r>
    </w:p>
    <w:p w14:paraId="7F9FA30F" w14:textId="77777777" w:rsidR="005135C9" w:rsidRPr="0065306E" w:rsidRDefault="00466F83" w:rsidP="00E4071A">
      <w:pPr>
        <w:pStyle w:val="Akapitzlist"/>
        <w:numPr>
          <w:ilvl w:val="0"/>
          <w:numId w:val="1"/>
        </w:numPr>
        <w:spacing w:after="360"/>
        <w:ind w:left="714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65306E">
        <w:rPr>
          <w:rFonts w:ascii="Times New Roman" w:hAnsi="Times New Roman" w:cs="Times New Roman"/>
          <w:sz w:val="26"/>
          <w:szCs w:val="26"/>
        </w:rPr>
        <w:t>W grupie może prz</w:t>
      </w:r>
      <w:r w:rsidR="005135C9" w:rsidRPr="0065306E">
        <w:rPr>
          <w:rFonts w:ascii="Times New Roman" w:hAnsi="Times New Roman" w:cs="Times New Roman"/>
          <w:sz w:val="26"/>
          <w:szCs w:val="26"/>
        </w:rPr>
        <w:t>ebywać maksymalnie 2</w:t>
      </w:r>
      <w:r w:rsidR="00E026EE" w:rsidRPr="0065306E">
        <w:rPr>
          <w:rFonts w:ascii="Times New Roman" w:hAnsi="Times New Roman" w:cs="Times New Roman"/>
          <w:sz w:val="26"/>
          <w:szCs w:val="26"/>
        </w:rPr>
        <w:t xml:space="preserve">5 </w:t>
      </w:r>
      <w:r w:rsidR="004225CC" w:rsidRPr="0065306E">
        <w:rPr>
          <w:rFonts w:ascii="Times New Roman" w:hAnsi="Times New Roman" w:cs="Times New Roman"/>
          <w:sz w:val="26"/>
          <w:szCs w:val="26"/>
        </w:rPr>
        <w:t>dzieci</w:t>
      </w:r>
      <w:r w:rsidR="005135C9" w:rsidRPr="0065306E">
        <w:rPr>
          <w:rFonts w:ascii="Times New Roman" w:hAnsi="Times New Roman" w:cs="Times New Roman"/>
          <w:sz w:val="26"/>
          <w:szCs w:val="26"/>
        </w:rPr>
        <w:t>.</w:t>
      </w:r>
      <w:r w:rsidR="004225CC" w:rsidRPr="0065306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3F626C" w14:textId="77777777" w:rsidR="00466F83" w:rsidRDefault="00466F83" w:rsidP="00E4071A">
      <w:pPr>
        <w:pStyle w:val="Akapitzlist"/>
        <w:numPr>
          <w:ilvl w:val="0"/>
          <w:numId w:val="1"/>
        </w:numPr>
        <w:spacing w:after="360"/>
        <w:ind w:left="714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65306E">
        <w:rPr>
          <w:rFonts w:ascii="Times New Roman" w:hAnsi="Times New Roman" w:cs="Times New Roman"/>
          <w:sz w:val="26"/>
          <w:szCs w:val="26"/>
        </w:rPr>
        <w:t>W sali, w której przebywa grupa dzieci znajdują się wyłącznie przedmioty i</w:t>
      </w:r>
      <w:r w:rsidR="00E709CB">
        <w:rPr>
          <w:rFonts w:ascii="Times New Roman" w:hAnsi="Times New Roman" w:cs="Times New Roman"/>
          <w:sz w:val="26"/>
          <w:szCs w:val="26"/>
        </w:rPr>
        <w:t> </w:t>
      </w:r>
      <w:r w:rsidRPr="0065306E">
        <w:rPr>
          <w:rFonts w:ascii="Times New Roman" w:hAnsi="Times New Roman" w:cs="Times New Roman"/>
          <w:sz w:val="26"/>
          <w:szCs w:val="26"/>
        </w:rPr>
        <w:t>sprzęty, które można skutecznie dezynfekować. Przybory sportowe wykorzystywane do ćwiczeń ruchowych są dokładnie czyszczone lub dezynfekowane.</w:t>
      </w:r>
    </w:p>
    <w:p w14:paraId="579A3263" w14:textId="77777777" w:rsidR="00466F83" w:rsidRPr="0065306E" w:rsidRDefault="00466F83" w:rsidP="00E4071A">
      <w:pPr>
        <w:pStyle w:val="Akapitzlist"/>
        <w:numPr>
          <w:ilvl w:val="0"/>
          <w:numId w:val="1"/>
        </w:numPr>
        <w:spacing w:after="360"/>
        <w:ind w:left="714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65306E">
        <w:rPr>
          <w:rFonts w:ascii="Times New Roman" w:hAnsi="Times New Roman" w:cs="Times New Roman"/>
          <w:sz w:val="26"/>
          <w:szCs w:val="26"/>
        </w:rPr>
        <w:t>Sale, w których przebywają dzieci są wietrzone co najmniej raz na godzinę, również w</w:t>
      </w:r>
      <w:r w:rsidR="003C2692" w:rsidRPr="0065306E">
        <w:rPr>
          <w:rFonts w:ascii="Times New Roman" w:hAnsi="Times New Roman" w:cs="Times New Roman"/>
          <w:sz w:val="26"/>
          <w:szCs w:val="26"/>
        </w:rPr>
        <w:t> </w:t>
      </w:r>
      <w:r w:rsidRPr="0065306E">
        <w:rPr>
          <w:rFonts w:ascii="Times New Roman" w:hAnsi="Times New Roman" w:cs="Times New Roman"/>
          <w:sz w:val="26"/>
          <w:szCs w:val="26"/>
        </w:rPr>
        <w:t>trakcie zajęć</w:t>
      </w:r>
      <w:r w:rsidR="008B360C" w:rsidRPr="0065306E">
        <w:rPr>
          <w:rFonts w:ascii="Times New Roman" w:hAnsi="Times New Roman" w:cs="Times New Roman"/>
          <w:sz w:val="26"/>
          <w:szCs w:val="26"/>
        </w:rPr>
        <w:t>, np. przez</w:t>
      </w:r>
      <w:r w:rsidR="00F97B62" w:rsidRPr="0065306E">
        <w:rPr>
          <w:rFonts w:ascii="Times New Roman" w:hAnsi="Times New Roman" w:cs="Times New Roman"/>
          <w:sz w:val="26"/>
          <w:szCs w:val="26"/>
        </w:rPr>
        <w:t xml:space="preserve"> uchylenie okien</w:t>
      </w:r>
      <w:r w:rsidRPr="0065306E">
        <w:rPr>
          <w:rFonts w:ascii="Times New Roman" w:hAnsi="Times New Roman" w:cs="Times New Roman"/>
          <w:sz w:val="26"/>
          <w:szCs w:val="26"/>
        </w:rPr>
        <w:t>.</w:t>
      </w:r>
    </w:p>
    <w:p w14:paraId="518BD801" w14:textId="1A4FB9C0" w:rsidR="00D56E55" w:rsidRPr="0065306E" w:rsidRDefault="00D56E55" w:rsidP="00E4071A">
      <w:pPr>
        <w:pStyle w:val="Akapitzlist"/>
        <w:numPr>
          <w:ilvl w:val="0"/>
          <w:numId w:val="1"/>
        </w:numPr>
        <w:spacing w:after="360"/>
        <w:ind w:left="714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65306E">
        <w:rPr>
          <w:rFonts w:ascii="Times New Roman" w:hAnsi="Times New Roman" w:cs="Times New Roman"/>
          <w:sz w:val="26"/>
          <w:szCs w:val="26"/>
        </w:rPr>
        <w:lastRenderedPageBreak/>
        <w:t xml:space="preserve">Dzieci mogą przebywać na placu zabaw w ogrodzie wewnętrznym.  Sprzęt na placu zabaw jest </w:t>
      </w:r>
      <w:r w:rsidR="00E52638">
        <w:rPr>
          <w:rFonts w:ascii="Times New Roman" w:hAnsi="Times New Roman" w:cs="Times New Roman"/>
          <w:sz w:val="26"/>
          <w:szCs w:val="26"/>
        </w:rPr>
        <w:t>systematycz</w:t>
      </w:r>
      <w:r w:rsidRPr="0065306E">
        <w:rPr>
          <w:rFonts w:ascii="Times New Roman" w:hAnsi="Times New Roman" w:cs="Times New Roman"/>
          <w:sz w:val="26"/>
          <w:szCs w:val="26"/>
        </w:rPr>
        <w:t>nie czyszczony z użyciem detergentu  lub dezynfekowany.</w:t>
      </w:r>
    </w:p>
    <w:p w14:paraId="7CEA889C" w14:textId="77777777" w:rsidR="002A3325" w:rsidRPr="002A3325" w:rsidRDefault="00FA4019" w:rsidP="002A3325">
      <w:pPr>
        <w:pStyle w:val="Akapitzlist"/>
        <w:numPr>
          <w:ilvl w:val="0"/>
          <w:numId w:val="1"/>
        </w:numPr>
        <w:spacing w:after="360"/>
        <w:ind w:left="714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65306E">
        <w:rPr>
          <w:rFonts w:ascii="Times New Roman" w:hAnsi="Times New Roman" w:cs="Times New Roman"/>
          <w:sz w:val="26"/>
          <w:szCs w:val="26"/>
        </w:rPr>
        <w:t xml:space="preserve"> </w:t>
      </w:r>
      <w:r w:rsidR="00D56E55" w:rsidRPr="0065306E">
        <w:rPr>
          <w:rFonts w:ascii="Times New Roman" w:hAnsi="Times New Roman" w:cs="Times New Roman"/>
          <w:sz w:val="26"/>
          <w:szCs w:val="26"/>
        </w:rPr>
        <w:t>Podczas pobytu w przedszkolu d</w:t>
      </w:r>
      <w:r w:rsidR="00FC74D3" w:rsidRPr="0065306E">
        <w:rPr>
          <w:rFonts w:ascii="Times New Roman" w:hAnsi="Times New Roman" w:cs="Times New Roman"/>
          <w:sz w:val="26"/>
          <w:szCs w:val="26"/>
        </w:rPr>
        <w:t>zieci regularnie myją ręce wodą</w:t>
      </w:r>
      <w:r w:rsidR="00D56E55" w:rsidRPr="0065306E">
        <w:rPr>
          <w:rFonts w:ascii="Times New Roman" w:hAnsi="Times New Roman" w:cs="Times New Roman"/>
          <w:sz w:val="26"/>
          <w:szCs w:val="26"/>
        </w:rPr>
        <w:t xml:space="preserve"> z</w:t>
      </w:r>
      <w:r w:rsidR="00E4071A" w:rsidRPr="0065306E">
        <w:rPr>
          <w:rFonts w:ascii="Times New Roman" w:hAnsi="Times New Roman" w:cs="Times New Roman"/>
          <w:sz w:val="26"/>
          <w:szCs w:val="26"/>
        </w:rPr>
        <w:t> </w:t>
      </w:r>
      <w:r w:rsidR="00D56E55" w:rsidRPr="0065306E">
        <w:rPr>
          <w:rFonts w:ascii="Times New Roman" w:hAnsi="Times New Roman" w:cs="Times New Roman"/>
          <w:sz w:val="26"/>
          <w:szCs w:val="26"/>
        </w:rPr>
        <w:t>mydłem, szczególnie po przyjściu do przedszkola, przed jedzeniem, po powrocie ze świeżego powietrza, po skorzystaniu z toalety.</w:t>
      </w:r>
      <w:r w:rsidR="007149D8" w:rsidRPr="0065306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58BA2C" w14:textId="3C6BAAFC" w:rsidR="00E52638" w:rsidRDefault="002A3325" w:rsidP="00E52638">
      <w:pPr>
        <w:numPr>
          <w:ilvl w:val="0"/>
          <w:numId w:val="1"/>
        </w:numPr>
        <w:spacing w:after="0"/>
        <w:ind w:left="714" w:hanging="357"/>
        <w:rPr>
          <w:rFonts w:ascii="Times New Roman" w:eastAsia="Times New Roman" w:hAnsi="Times New Roman" w:cs="Times New Roman"/>
          <w:sz w:val="26"/>
          <w:szCs w:val="26"/>
          <w:lang w:eastAsia="pl-PL" w:bidi="pl-PL"/>
        </w:rPr>
      </w:pPr>
      <w:r w:rsidRPr="002A3325">
        <w:rPr>
          <w:rFonts w:ascii="Times New Roman" w:eastAsia="Times New Roman" w:hAnsi="Times New Roman" w:cs="Times New Roman"/>
          <w:sz w:val="26"/>
          <w:szCs w:val="26"/>
          <w:lang w:eastAsia="pl-PL"/>
        </w:rPr>
        <w:t>Zobowiązuje się nauczycieli do przestrzegania zasad bhp, w szczególności dotyczących zajęć dydaktyczno-wychowawczych, określonych w § 4 rozporządzenia Ministra Edukacji Narodowej i Sportu z dnia 31 grudnia 2002 r. w sprawie bezpieczeństwa i higieny w publicznych i niepublicznych szkołach i</w:t>
      </w:r>
      <w:r w:rsidR="00E709CB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2A332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placówkach (Dz. U. z 2020 r. poz. 1166, z </w:t>
      </w:r>
      <w:proofErr w:type="spellStart"/>
      <w:r w:rsidRPr="002A3325">
        <w:rPr>
          <w:rFonts w:ascii="Times New Roman" w:eastAsia="Times New Roman" w:hAnsi="Times New Roman" w:cs="Times New Roman"/>
          <w:sz w:val="26"/>
          <w:szCs w:val="26"/>
          <w:lang w:eastAsia="pl-PL"/>
        </w:rPr>
        <w:t>późn</w:t>
      </w:r>
      <w:proofErr w:type="spellEnd"/>
      <w:r w:rsidRPr="002A3325">
        <w:rPr>
          <w:rFonts w:ascii="Times New Roman" w:eastAsia="Times New Roman" w:hAnsi="Times New Roman" w:cs="Times New Roman"/>
          <w:sz w:val="26"/>
          <w:szCs w:val="26"/>
          <w:lang w:eastAsia="pl-PL"/>
        </w:rPr>
        <w:t>. zm.) oraz przepisów Rozporządzenia Rady Ministrów z dnia 7 sierpnia 2020 r. w sprawie ustanowienia określonych ograniczeń, nakazów i zakazów w związku z</w:t>
      </w:r>
      <w:r w:rsidR="00E709CB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2A332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wystąpieniem stanu epidemii (Dz.U. z 2020 r. poz. 1356, z </w:t>
      </w:r>
      <w:proofErr w:type="spellStart"/>
      <w:r w:rsidRPr="002A3325">
        <w:rPr>
          <w:rFonts w:ascii="Times New Roman" w:eastAsia="Times New Roman" w:hAnsi="Times New Roman" w:cs="Times New Roman"/>
          <w:sz w:val="26"/>
          <w:szCs w:val="26"/>
          <w:lang w:eastAsia="pl-PL"/>
        </w:rPr>
        <w:t>późn</w:t>
      </w:r>
      <w:proofErr w:type="spellEnd"/>
      <w:r w:rsidRPr="002A3325">
        <w:rPr>
          <w:rFonts w:ascii="Times New Roman" w:eastAsia="Times New Roman" w:hAnsi="Times New Roman" w:cs="Times New Roman"/>
          <w:sz w:val="26"/>
          <w:szCs w:val="26"/>
          <w:lang w:eastAsia="pl-PL"/>
        </w:rPr>
        <w:t>. zm.).</w:t>
      </w:r>
    </w:p>
    <w:p w14:paraId="098B568C" w14:textId="77777777" w:rsidR="00E52638" w:rsidRPr="00E52638" w:rsidRDefault="00E52638" w:rsidP="00E52638">
      <w:pPr>
        <w:spacing w:after="0"/>
        <w:ind w:firstLine="0"/>
        <w:rPr>
          <w:rFonts w:ascii="Times New Roman" w:eastAsia="Times New Roman" w:hAnsi="Times New Roman" w:cs="Times New Roman"/>
          <w:sz w:val="26"/>
          <w:szCs w:val="26"/>
          <w:lang w:eastAsia="pl-PL" w:bidi="pl-PL"/>
        </w:rPr>
      </w:pPr>
    </w:p>
    <w:p w14:paraId="0DB3E7D6" w14:textId="357CA2C0" w:rsidR="002A3325" w:rsidRPr="00332F37" w:rsidRDefault="008B360C" w:rsidP="00E52638">
      <w:pPr>
        <w:pStyle w:val="NormalnyWeb"/>
        <w:numPr>
          <w:ilvl w:val="0"/>
          <w:numId w:val="1"/>
        </w:numPr>
        <w:spacing w:before="0" w:beforeAutospacing="0" w:after="360" w:afterAutospacing="0"/>
        <w:ind w:left="714" w:hanging="357"/>
        <w:jc w:val="both"/>
        <w:rPr>
          <w:sz w:val="26"/>
          <w:szCs w:val="26"/>
        </w:rPr>
      </w:pPr>
      <w:r w:rsidRPr="0065306E">
        <w:rPr>
          <w:sz w:val="26"/>
          <w:szCs w:val="26"/>
        </w:rPr>
        <w:t>Nauczyciele prowadzący zajęcia wyjaśniają dzieciom, jakie zasady bezpieczeństwa obowiązują w przedszkolu- w formie pozytywnej, aby wzmocnić poczucie bezpieczeństwa i odpowiedzialności za swoje zachowanie;  systematycznie przypominają zasady higieny dotyczące: mycia rąk przed jedzeniem, po skorzystaniu z</w:t>
      </w:r>
      <w:r w:rsidR="00F97B62" w:rsidRPr="0065306E">
        <w:rPr>
          <w:sz w:val="26"/>
          <w:szCs w:val="26"/>
        </w:rPr>
        <w:t> </w:t>
      </w:r>
      <w:r w:rsidRPr="0065306E">
        <w:rPr>
          <w:sz w:val="26"/>
          <w:szCs w:val="26"/>
        </w:rPr>
        <w:t>toalety oraz po powrocie z placu zabaw, umiejętnego zasłaniania twarzy podczas kichania czy kasłania, unikania dotykania oczu, ust;  realizują program zajęć; zawiadamiają telefonicznie dyrektora lub wicedyrektora o niepokojących objawach zauważonych u</w:t>
      </w:r>
      <w:r w:rsidR="00E709CB">
        <w:rPr>
          <w:sz w:val="26"/>
          <w:szCs w:val="26"/>
        </w:rPr>
        <w:t> </w:t>
      </w:r>
      <w:r w:rsidRPr="0065306E">
        <w:rPr>
          <w:sz w:val="26"/>
          <w:szCs w:val="26"/>
        </w:rPr>
        <w:t xml:space="preserve">dziecka. </w:t>
      </w:r>
    </w:p>
    <w:p w14:paraId="49D1B0E4" w14:textId="77777777" w:rsidR="002A3325" w:rsidRPr="00332F37" w:rsidRDefault="002A3325" w:rsidP="00332F37">
      <w:pPr>
        <w:numPr>
          <w:ilvl w:val="0"/>
          <w:numId w:val="1"/>
        </w:numPr>
        <w:spacing w:after="240"/>
        <w:ind w:left="714" w:hanging="357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A3325">
        <w:rPr>
          <w:rFonts w:ascii="Times New Roman" w:eastAsia="Times New Roman" w:hAnsi="Times New Roman" w:cs="Times New Roman"/>
          <w:sz w:val="26"/>
          <w:szCs w:val="26"/>
          <w:lang w:eastAsia="pl-PL"/>
        </w:rPr>
        <w:t>Nauczyciel jest zobowiązany do zapewnienia sobie sposobu szybkiej komunikacji (np. za pośrednictwem telefonu, maila) z rodzicami/opiekunami dziecka.</w:t>
      </w:r>
    </w:p>
    <w:p w14:paraId="0CD2F9DD" w14:textId="77777777" w:rsidR="003476C7" w:rsidRPr="0065306E" w:rsidRDefault="003476C7" w:rsidP="003476C7">
      <w:pPr>
        <w:pStyle w:val="Akapitzlist"/>
        <w:numPr>
          <w:ilvl w:val="0"/>
          <w:numId w:val="1"/>
        </w:numPr>
        <w:spacing w:after="360"/>
        <w:ind w:left="714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65306E">
        <w:rPr>
          <w:rFonts w:ascii="Times New Roman" w:hAnsi="Times New Roman" w:cs="Times New Roman"/>
          <w:sz w:val="26"/>
          <w:szCs w:val="26"/>
        </w:rPr>
        <w:t xml:space="preserve">Dzieci spożywają posiłki w miejscach do tego przeznaczonych, korzystając z wielorazowych naczyń i sztućców mytych i wyparzanych w temperaturze minimum 60 stopni C. </w:t>
      </w:r>
    </w:p>
    <w:p w14:paraId="14C83E86" w14:textId="77777777" w:rsidR="003476C7" w:rsidRPr="0065306E" w:rsidRDefault="003476C7" w:rsidP="003476C7">
      <w:pPr>
        <w:pStyle w:val="Akapitzlist"/>
        <w:numPr>
          <w:ilvl w:val="0"/>
          <w:numId w:val="1"/>
        </w:numPr>
        <w:spacing w:after="360"/>
        <w:ind w:left="714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65306E">
        <w:rPr>
          <w:rFonts w:ascii="Times New Roman" w:hAnsi="Times New Roman" w:cs="Times New Roman"/>
          <w:sz w:val="26"/>
          <w:szCs w:val="26"/>
        </w:rPr>
        <w:t>Dzieci do przedszkola są przyprowadzane i odbierane wyłącznie przez osoby zdrowe.</w:t>
      </w:r>
    </w:p>
    <w:p w14:paraId="414D7F1B" w14:textId="097C61D7" w:rsidR="002E2009" w:rsidRPr="002E2009" w:rsidRDefault="003476C7" w:rsidP="002E2009">
      <w:pPr>
        <w:pStyle w:val="Akapitzlist"/>
        <w:numPr>
          <w:ilvl w:val="0"/>
          <w:numId w:val="1"/>
        </w:numPr>
        <w:spacing w:after="360"/>
        <w:ind w:left="714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2E2009">
        <w:rPr>
          <w:rFonts w:ascii="Times New Roman" w:hAnsi="Times New Roman" w:cs="Times New Roman"/>
          <w:sz w:val="26"/>
          <w:szCs w:val="26"/>
        </w:rPr>
        <w:t>Jeśli dziecko będzie przejawiać niepokojące objawy choroby zostanie odizolowane w wyznaczonym miejscu. O takim przypadku rodzic/opiekun zostanie natychmiast poinformowany i zobowiązany do niezwłocznego odebrania dziecka z przedszkola.</w:t>
      </w:r>
      <w:r w:rsidR="002E2009" w:rsidRPr="002E200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Jeżeli pomimo kilkukrotnych prób połączenia się z rodzicem/opiekunem, nie ma możliwości skutecznego przekazania informacji o konieczności odebrania dziecka, nauczyciel niezwłocznie powiadamia dyrektora, który podejmuje decyzję o ewentualnym wezwaniu </w:t>
      </w:r>
      <w:r w:rsidR="002E2009" w:rsidRPr="002E2009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pogotowia ratunkowego, jeżeli kolejna próba powiadomienia rodzica była nieskuteczna z</w:t>
      </w:r>
      <w:r w:rsidR="00332F37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="002E2009" w:rsidRPr="002E200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przyczyny braku możliwości uzyskania połączenia. </w:t>
      </w:r>
    </w:p>
    <w:p w14:paraId="5511FE4E" w14:textId="77777777" w:rsidR="002E2009" w:rsidRPr="002E2009" w:rsidRDefault="002E2009" w:rsidP="002E2009">
      <w:pPr>
        <w:pStyle w:val="Akapitzlist"/>
        <w:numPr>
          <w:ilvl w:val="0"/>
          <w:numId w:val="1"/>
        </w:numPr>
        <w:spacing w:after="360"/>
        <w:ind w:left="714" w:hanging="357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Zaleca się </w:t>
      </w:r>
      <w:r w:rsidR="00332F3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jak najczęstsze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korzystanie przez dzieci z pobytu na świeżym powietrzu.</w:t>
      </w:r>
    </w:p>
    <w:p w14:paraId="3144D04D" w14:textId="03C23087" w:rsidR="007149D8" w:rsidRPr="0065306E" w:rsidRDefault="007149D8" w:rsidP="00E4071A">
      <w:pPr>
        <w:pStyle w:val="Akapitzlist"/>
        <w:numPr>
          <w:ilvl w:val="0"/>
          <w:numId w:val="1"/>
        </w:numPr>
        <w:spacing w:after="360"/>
        <w:ind w:left="714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65306E">
        <w:rPr>
          <w:rFonts w:ascii="Times New Roman" w:hAnsi="Times New Roman" w:cs="Times New Roman"/>
          <w:sz w:val="26"/>
          <w:szCs w:val="26"/>
        </w:rPr>
        <w:t>Przy organizacji żywienia stosuje się przepisy prawa odnoszące się do funkcjonowania żywienia zbiorowego oraz zasady szczególnej ostrożności dotyczące zabezpieczenia epidemiologicznego pracowników.</w:t>
      </w:r>
    </w:p>
    <w:p w14:paraId="37F7DADD" w14:textId="77777777" w:rsidR="00F7325B" w:rsidRPr="0065306E" w:rsidRDefault="00F7325B" w:rsidP="00F7325B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65306E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pl-PL"/>
        </w:rPr>
        <w:t xml:space="preserve">Do obowiązków pracowników kuchni i intendenta należy w szczególności: </w:t>
      </w:r>
    </w:p>
    <w:p w14:paraId="5D1BCD98" w14:textId="77777777" w:rsidR="00F7325B" w:rsidRPr="0065306E" w:rsidRDefault="00F7325B" w:rsidP="003476C7">
      <w:pPr>
        <w:pStyle w:val="Akapitzlist"/>
        <w:numPr>
          <w:ilvl w:val="0"/>
          <w:numId w:val="9"/>
        </w:numPr>
        <w:spacing w:after="0"/>
        <w:ind w:left="1429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65306E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pl-PL"/>
        </w:rPr>
        <w:t>stosowanie środków higieny osobistej;</w:t>
      </w:r>
    </w:p>
    <w:p w14:paraId="0EAB2B25" w14:textId="77777777" w:rsidR="00F7325B" w:rsidRPr="0065306E" w:rsidRDefault="00F7325B" w:rsidP="003476C7">
      <w:pPr>
        <w:pStyle w:val="Akapitzlist"/>
        <w:numPr>
          <w:ilvl w:val="0"/>
          <w:numId w:val="9"/>
        </w:numPr>
        <w:spacing w:after="0"/>
        <w:ind w:left="1429" w:right="57" w:hanging="357"/>
        <w:contextualSpacing w:val="0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pl-PL"/>
        </w:rPr>
      </w:pPr>
      <w:r w:rsidRPr="0065306E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pl-PL"/>
        </w:rPr>
        <w:t>szczególnie staranna dezynfekcja stanowisk pracy, opakowań produktów, sprzętu kuchennego, naczyń stołowych oraz sztućców;</w:t>
      </w:r>
    </w:p>
    <w:p w14:paraId="57A2E5A2" w14:textId="77777777" w:rsidR="00F7325B" w:rsidRPr="0065306E" w:rsidRDefault="00F7325B" w:rsidP="003476C7">
      <w:pPr>
        <w:pStyle w:val="Akapitzlist"/>
        <w:numPr>
          <w:ilvl w:val="0"/>
          <w:numId w:val="9"/>
        </w:numPr>
        <w:spacing w:after="0"/>
        <w:ind w:left="1429" w:right="57" w:hanging="357"/>
        <w:contextualSpacing w:val="0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pl-PL"/>
        </w:rPr>
      </w:pPr>
      <w:r w:rsidRPr="0065306E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pl-PL"/>
        </w:rPr>
        <w:t>gruntowne dezynfekowanie powierzchni, sprzętów i pomieszczeń zaplecza kuchennego, obieralni po zakończonej pracy;</w:t>
      </w:r>
    </w:p>
    <w:p w14:paraId="1F5064BA" w14:textId="77777777" w:rsidR="00F7325B" w:rsidRPr="00F54C69" w:rsidRDefault="00F7325B" w:rsidP="003476C7">
      <w:pPr>
        <w:pStyle w:val="Akapitzlist"/>
        <w:numPr>
          <w:ilvl w:val="0"/>
          <w:numId w:val="9"/>
        </w:numPr>
        <w:spacing w:after="0"/>
        <w:ind w:left="1429" w:right="57" w:hanging="357"/>
        <w:contextualSpacing w:val="0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pl-PL"/>
        </w:rPr>
      </w:pPr>
      <w:r w:rsidRPr="00F54C69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pl-PL"/>
        </w:rPr>
        <w:t>dochowanie przez intendenta dbałości o c</w:t>
      </w:r>
      <w:r w:rsidR="00F54C69" w:rsidRPr="00F54C69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pl-PL"/>
        </w:rPr>
        <w:t>zystość magazynu spożywczego</w:t>
      </w:r>
      <w:r w:rsidR="00F54C69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6A34E41F" w14:textId="77777777" w:rsidR="00F7325B" w:rsidRPr="00332F37" w:rsidRDefault="00F7325B" w:rsidP="003476C7">
      <w:pPr>
        <w:pStyle w:val="Akapitzlist"/>
        <w:numPr>
          <w:ilvl w:val="0"/>
          <w:numId w:val="9"/>
        </w:numPr>
        <w:spacing w:after="0"/>
        <w:ind w:left="1429" w:right="57" w:hanging="357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F54C69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pl-PL"/>
        </w:rPr>
        <w:t>dochowanie przez intendenta dbałości o higieniczny odbiór towaru od dostawców i zwracanie uwagi, by dostawca nie wchodził na teren przedszkola</w:t>
      </w:r>
      <w:r w:rsidR="002A332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0A206E14" w14:textId="77777777" w:rsidR="00332F37" w:rsidRPr="002A3325" w:rsidRDefault="00332F37" w:rsidP="00332F37">
      <w:pPr>
        <w:pStyle w:val="Akapitzlist"/>
        <w:spacing w:after="0"/>
        <w:ind w:left="1429" w:right="57" w:firstLine="0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14:paraId="189679C4" w14:textId="572C7679" w:rsidR="00E709CB" w:rsidRPr="00E52638" w:rsidRDefault="007149D8" w:rsidP="0072751C">
      <w:pPr>
        <w:pStyle w:val="Akapitzlist"/>
        <w:numPr>
          <w:ilvl w:val="0"/>
          <w:numId w:val="1"/>
        </w:numPr>
        <w:spacing w:after="360"/>
        <w:ind w:left="714" w:firstLine="0"/>
        <w:rPr>
          <w:rFonts w:ascii="Times New Roman" w:hAnsi="Times New Roman" w:cs="Times New Roman"/>
          <w:sz w:val="26"/>
          <w:szCs w:val="26"/>
        </w:rPr>
      </w:pPr>
      <w:r w:rsidRPr="00E52638">
        <w:rPr>
          <w:rFonts w:ascii="Times New Roman" w:hAnsi="Times New Roman" w:cs="Times New Roman"/>
          <w:sz w:val="26"/>
          <w:szCs w:val="26"/>
        </w:rPr>
        <w:t xml:space="preserve">W przedszkolu monitoruje się prace porządkowe, </w:t>
      </w:r>
      <w:r w:rsidR="00FC74D3" w:rsidRPr="00E5263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ze szczególnym uwzględnieniem utrzymywania czystości ciągów komunikacyjnych, dezynfekowania </w:t>
      </w:r>
      <w:r w:rsidR="000975DC" w:rsidRPr="00E5263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toalet, </w:t>
      </w:r>
      <w:r w:rsidR="00FC74D3" w:rsidRPr="00E52638">
        <w:rPr>
          <w:rFonts w:ascii="Times New Roman" w:eastAsia="Times New Roman" w:hAnsi="Times New Roman" w:cs="Times New Roman"/>
          <w:sz w:val="26"/>
          <w:szCs w:val="26"/>
          <w:lang w:eastAsia="pl-PL"/>
        </w:rPr>
        <w:t>powierzchni dotykowych</w:t>
      </w:r>
      <w:r w:rsidRPr="00E5263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="00FC74D3" w:rsidRPr="00E52638">
        <w:rPr>
          <w:rFonts w:ascii="Times New Roman" w:eastAsia="Times New Roman" w:hAnsi="Times New Roman" w:cs="Times New Roman"/>
          <w:sz w:val="26"/>
          <w:szCs w:val="26"/>
          <w:lang w:eastAsia="pl-PL"/>
        </w:rPr>
        <w:t>poręczy, klamek</w:t>
      </w:r>
      <w:r w:rsidRPr="00E5263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="00FC74D3" w:rsidRPr="00E52638">
        <w:rPr>
          <w:rFonts w:ascii="Times New Roman" w:eastAsia="Times New Roman" w:hAnsi="Times New Roman" w:cs="Times New Roman"/>
          <w:sz w:val="26"/>
          <w:szCs w:val="26"/>
          <w:lang w:eastAsia="pl-PL"/>
        </w:rPr>
        <w:t>włączn</w:t>
      </w:r>
      <w:r w:rsidRPr="00E5263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ików światła, uchwytów, poręczy, </w:t>
      </w:r>
      <w:r w:rsidR="00FC74D3" w:rsidRPr="00E52638">
        <w:rPr>
          <w:rFonts w:ascii="Times New Roman" w:eastAsia="Times New Roman" w:hAnsi="Times New Roman" w:cs="Times New Roman"/>
          <w:sz w:val="26"/>
          <w:szCs w:val="26"/>
          <w:lang w:eastAsia="pl-PL"/>
        </w:rPr>
        <w:t>krzeseł</w:t>
      </w:r>
      <w:r w:rsidRPr="00E5263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FC74D3" w:rsidRPr="00E52638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="00A434EF" w:rsidRPr="00E52638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="00FC74D3" w:rsidRPr="00E5263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powierzchni płaskich, w tym blatów </w:t>
      </w:r>
      <w:r w:rsidRPr="00E52638">
        <w:rPr>
          <w:rFonts w:ascii="Times New Roman" w:eastAsia="Times New Roman" w:hAnsi="Times New Roman" w:cs="Times New Roman"/>
          <w:sz w:val="26"/>
          <w:szCs w:val="26"/>
          <w:lang w:eastAsia="pl-PL"/>
        </w:rPr>
        <w:t>stołów.</w:t>
      </w:r>
      <w:r w:rsidR="00F54C69" w:rsidRPr="00E5263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14:paraId="5FC9E077" w14:textId="77777777" w:rsidR="00E52638" w:rsidRPr="00E52638" w:rsidRDefault="00E52638" w:rsidP="00E52638">
      <w:pPr>
        <w:pStyle w:val="Akapitzlist"/>
        <w:spacing w:after="360"/>
        <w:ind w:left="714" w:firstLine="0"/>
        <w:rPr>
          <w:rFonts w:ascii="Times New Roman" w:hAnsi="Times New Roman" w:cs="Times New Roman"/>
          <w:sz w:val="26"/>
          <w:szCs w:val="26"/>
        </w:rPr>
      </w:pPr>
    </w:p>
    <w:p w14:paraId="5FCA1264" w14:textId="77777777" w:rsidR="00F54C69" w:rsidRPr="0065306E" w:rsidRDefault="00F54C69" w:rsidP="00E4071A">
      <w:pPr>
        <w:pStyle w:val="Akapitzlist"/>
        <w:numPr>
          <w:ilvl w:val="0"/>
          <w:numId w:val="1"/>
        </w:numPr>
        <w:spacing w:after="360"/>
        <w:ind w:left="714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 pomieszczeniach </w:t>
      </w:r>
      <w:r w:rsidR="00446046">
        <w:rPr>
          <w:rFonts w:ascii="Times New Roman" w:hAnsi="Times New Roman" w:cs="Times New Roman"/>
          <w:sz w:val="26"/>
          <w:szCs w:val="26"/>
        </w:rPr>
        <w:t xml:space="preserve">sanitarno-higienicznych </w:t>
      </w:r>
      <w:r>
        <w:rPr>
          <w:rFonts w:ascii="Times New Roman" w:hAnsi="Times New Roman" w:cs="Times New Roman"/>
          <w:sz w:val="26"/>
          <w:szCs w:val="26"/>
        </w:rPr>
        <w:t xml:space="preserve">wywieszone są plakaty z zasadami prawidłowego mycia </w:t>
      </w:r>
      <w:r w:rsidR="004460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rąk</w:t>
      </w:r>
      <w:r w:rsidR="00446046">
        <w:rPr>
          <w:rFonts w:ascii="Times New Roman" w:hAnsi="Times New Roman" w:cs="Times New Roman"/>
          <w:sz w:val="26"/>
          <w:szCs w:val="26"/>
        </w:rPr>
        <w:t>, a przy dozownikach z płynem do dezynfekcji rąk – instrukcje dezynfekcji.</w:t>
      </w:r>
    </w:p>
    <w:p w14:paraId="66307D63" w14:textId="5EB50D45" w:rsidR="00001CD4" w:rsidRPr="0065306E" w:rsidRDefault="00001CD4" w:rsidP="00351599">
      <w:pPr>
        <w:pStyle w:val="NormalnyWeb"/>
        <w:numPr>
          <w:ilvl w:val="0"/>
          <w:numId w:val="1"/>
        </w:numPr>
        <w:jc w:val="both"/>
        <w:rPr>
          <w:sz w:val="26"/>
          <w:szCs w:val="26"/>
        </w:rPr>
      </w:pPr>
      <w:r w:rsidRPr="0065306E">
        <w:rPr>
          <w:sz w:val="26"/>
          <w:szCs w:val="26"/>
        </w:rPr>
        <w:t>Obowiązki rodziców/opieku</w:t>
      </w:r>
      <w:r w:rsidR="00351599">
        <w:rPr>
          <w:sz w:val="26"/>
          <w:szCs w:val="26"/>
        </w:rPr>
        <w:t>nów:</w:t>
      </w:r>
    </w:p>
    <w:p w14:paraId="6D4730DA" w14:textId="62CAFA50" w:rsidR="00001CD4" w:rsidRPr="0065306E" w:rsidRDefault="00001CD4" w:rsidP="00D4374A">
      <w:pPr>
        <w:pStyle w:val="NormalnyWeb"/>
        <w:numPr>
          <w:ilvl w:val="0"/>
          <w:numId w:val="10"/>
        </w:numPr>
        <w:jc w:val="both"/>
        <w:rPr>
          <w:sz w:val="26"/>
          <w:szCs w:val="26"/>
        </w:rPr>
      </w:pPr>
      <w:r w:rsidRPr="0065306E">
        <w:rPr>
          <w:sz w:val="26"/>
          <w:szCs w:val="26"/>
        </w:rPr>
        <w:t xml:space="preserve">Stosują się do procedur obowiązujących w </w:t>
      </w:r>
      <w:r w:rsidR="009F620F">
        <w:rPr>
          <w:sz w:val="26"/>
          <w:szCs w:val="26"/>
        </w:rPr>
        <w:t>przedszkolu</w:t>
      </w:r>
      <w:r w:rsidRPr="0065306E">
        <w:rPr>
          <w:sz w:val="26"/>
          <w:szCs w:val="26"/>
        </w:rPr>
        <w:t xml:space="preserve">. </w:t>
      </w:r>
      <w:r w:rsidR="00332F37">
        <w:rPr>
          <w:sz w:val="26"/>
          <w:szCs w:val="26"/>
        </w:rPr>
        <w:t>Procedura bezpiecznego pobytu dziecka w przedszkolu jest dostępna na stronie internetowej przedszkola.</w:t>
      </w:r>
    </w:p>
    <w:p w14:paraId="5F2A1EFE" w14:textId="77777777" w:rsidR="00001CD4" w:rsidRPr="0065306E" w:rsidRDefault="00001CD4" w:rsidP="00D4374A">
      <w:pPr>
        <w:pStyle w:val="NormalnyWeb"/>
        <w:numPr>
          <w:ilvl w:val="0"/>
          <w:numId w:val="10"/>
        </w:numPr>
        <w:jc w:val="both"/>
        <w:rPr>
          <w:sz w:val="26"/>
          <w:szCs w:val="26"/>
        </w:rPr>
      </w:pPr>
      <w:r w:rsidRPr="0065306E">
        <w:rPr>
          <w:sz w:val="26"/>
          <w:szCs w:val="26"/>
        </w:rPr>
        <w:t xml:space="preserve">Przekazują nauczycielowi (telefonicznie) informacje o stanie zdrowia dziecka, które są istotne. </w:t>
      </w:r>
    </w:p>
    <w:p w14:paraId="406F1895" w14:textId="1FF1BEA2" w:rsidR="00001CD4" w:rsidRPr="0065306E" w:rsidRDefault="00001CD4" w:rsidP="00D4374A">
      <w:pPr>
        <w:pStyle w:val="NormalnyWeb"/>
        <w:numPr>
          <w:ilvl w:val="0"/>
          <w:numId w:val="10"/>
        </w:numPr>
        <w:jc w:val="both"/>
        <w:rPr>
          <w:sz w:val="26"/>
          <w:szCs w:val="26"/>
        </w:rPr>
      </w:pPr>
      <w:r w:rsidRPr="0065306E">
        <w:rPr>
          <w:sz w:val="26"/>
          <w:szCs w:val="26"/>
        </w:rPr>
        <w:t xml:space="preserve">Przyprowadzają do </w:t>
      </w:r>
      <w:r w:rsidR="00D4374A" w:rsidRPr="0065306E">
        <w:rPr>
          <w:sz w:val="26"/>
          <w:szCs w:val="26"/>
        </w:rPr>
        <w:t>przedszkola</w:t>
      </w:r>
      <w:r w:rsidRPr="0065306E">
        <w:rPr>
          <w:sz w:val="26"/>
          <w:szCs w:val="26"/>
        </w:rPr>
        <w:t xml:space="preserve"> wyłącznie zdrowe dziecko – bez objawów chorobowych. </w:t>
      </w:r>
    </w:p>
    <w:p w14:paraId="010EE85F" w14:textId="77777777" w:rsidR="00D4374A" w:rsidRPr="0065306E" w:rsidRDefault="00001CD4" w:rsidP="00D4374A">
      <w:pPr>
        <w:pStyle w:val="NormalnyWeb"/>
        <w:numPr>
          <w:ilvl w:val="0"/>
          <w:numId w:val="10"/>
        </w:numPr>
        <w:jc w:val="both"/>
        <w:rPr>
          <w:sz w:val="26"/>
          <w:szCs w:val="26"/>
        </w:rPr>
      </w:pPr>
      <w:r w:rsidRPr="0065306E">
        <w:rPr>
          <w:sz w:val="26"/>
          <w:szCs w:val="26"/>
        </w:rPr>
        <w:t xml:space="preserve">Wyjaśniają dziecku, aby nie zabierało do </w:t>
      </w:r>
      <w:r w:rsidR="00D4374A" w:rsidRPr="0065306E">
        <w:rPr>
          <w:sz w:val="26"/>
          <w:szCs w:val="26"/>
        </w:rPr>
        <w:t>przedszkola</w:t>
      </w:r>
      <w:r w:rsidRPr="0065306E">
        <w:rPr>
          <w:sz w:val="26"/>
          <w:szCs w:val="26"/>
        </w:rPr>
        <w:t xml:space="preserve"> z domu niepotrzebnych przedmiotów.</w:t>
      </w:r>
    </w:p>
    <w:p w14:paraId="33F528A1" w14:textId="4761A989" w:rsidR="00D4374A" w:rsidRPr="0065306E" w:rsidRDefault="00001CD4" w:rsidP="00D4374A">
      <w:pPr>
        <w:pStyle w:val="NormalnyWeb"/>
        <w:numPr>
          <w:ilvl w:val="0"/>
          <w:numId w:val="10"/>
        </w:numPr>
        <w:jc w:val="both"/>
        <w:rPr>
          <w:sz w:val="26"/>
          <w:szCs w:val="26"/>
        </w:rPr>
      </w:pPr>
      <w:r w:rsidRPr="0065306E">
        <w:rPr>
          <w:sz w:val="26"/>
          <w:szCs w:val="26"/>
        </w:rPr>
        <w:t xml:space="preserve"> Regularnie przypominają dziecku o podstawowych zasadach higieny m.in. myciu rąk wodą z mydłem.</w:t>
      </w:r>
    </w:p>
    <w:p w14:paraId="5F247118" w14:textId="77777777" w:rsidR="00D4374A" w:rsidRPr="0065306E" w:rsidRDefault="00001CD4" w:rsidP="00D4374A">
      <w:pPr>
        <w:pStyle w:val="NormalnyWeb"/>
        <w:numPr>
          <w:ilvl w:val="0"/>
          <w:numId w:val="10"/>
        </w:numPr>
        <w:jc w:val="both"/>
        <w:rPr>
          <w:sz w:val="26"/>
          <w:szCs w:val="26"/>
        </w:rPr>
      </w:pPr>
      <w:r w:rsidRPr="0065306E">
        <w:rPr>
          <w:sz w:val="26"/>
          <w:szCs w:val="26"/>
        </w:rPr>
        <w:lastRenderedPageBreak/>
        <w:t>Zwracają uwagę na odpowiedni sposób zasłaniania twarzy podczas kichania czy kasłania.</w:t>
      </w:r>
    </w:p>
    <w:p w14:paraId="3B9866E3" w14:textId="08B1DAEB" w:rsidR="00001CD4" w:rsidRDefault="00001CD4" w:rsidP="00D4374A">
      <w:pPr>
        <w:pStyle w:val="NormalnyWeb"/>
        <w:numPr>
          <w:ilvl w:val="0"/>
          <w:numId w:val="10"/>
        </w:numPr>
        <w:jc w:val="both"/>
        <w:rPr>
          <w:sz w:val="26"/>
          <w:szCs w:val="26"/>
        </w:rPr>
      </w:pPr>
      <w:r w:rsidRPr="0065306E">
        <w:rPr>
          <w:sz w:val="26"/>
          <w:szCs w:val="26"/>
        </w:rPr>
        <w:t xml:space="preserve">Są zobowiązani do odbierania telefonów </w:t>
      </w:r>
      <w:r w:rsidR="00D4374A" w:rsidRPr="0065306E">
        <w:rPr>
          <w:sz w:val="26"/>
          <w:szCs w:val="26"/>
        </w:rPr>
        <w:t>z przedszkola</w:t>
      </w:r>
      <w:r w:rsidRPr="0065306E">
        <w:rPr>
          <w:sz w:val="26"/>
          <w:szCs w:val="26"/>
        </w:rPr>
        <w:t xml:space="preserve"> oraz udzielania istotnych informacji o dziecku.</w:t>
      </w:r>
    </w:p>
    <w:p w14:paraId="6667F244" w14:textId="73DD0DF5" w:rsidR="00750D8B" w:rsidRPr="009F620F" w:rsidRDefault="00750D8B" w:rsidP="00750D8B">
      <w:pPr>
        <w:pStyle w:val="NormalnyWeb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Określa się zasady postępowania w przypadku podejrzenia zakażenia u</w:t>
      </w:r>
      <w:r w:rsidR="004D30B8">
        <w:rPr>
          <w:sz w:val="26"/>
          <w:szCs w:val="26"/>
        </w:rPr>
        <w:t> </w:t>
      </w:r>
      <w:r>
        <w:rPr>
          <w:sz w:val="26"/>
          <w:szCs w:val="26"/>
        </w:rPr>
        <w:t>pracownika</w:t>
      </w:r>
      <w:r w:rsidR="00317D06">
        <w:rPr>
          <w:sz w:val="26"/>
          <w:szCs w:val="26"/>
        </w:rPr>
        <w:t>.</w:t>
      </w:r>
    </w:p>
    <w:p w14:paraId="3CC6058D" w14:textId="271CA0BB" w:rsidR="00750D8B" w:rsidRPr="0095466B" w:rsidRDefault="00CF0080" w:rsidP="009F620F">
      <w:pPr>
        <w:numPr>
          <w:ilvl w:val="0"/>
          <w:numId w:val="19"/>
        </w:numPr>
        <w:spacing w:after="0"/>
        <w:ind w:left="1775" w:hanging="357"/>
        <w:contextualSpacing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5466B">
        <w:rPr>
          <w:rFonts w:ascii="Times New Roman" w:hAnsi="Times New Roman" w:cs="Times New Roman"/>
          <w:sz w:val="26"/>
          <w:szCs w:val="26"/>
        </w:rPr>
        <w:t>Do pracy w podmiocie mogą przychodzić jedynie osoby, bez objawów chorobowych</w:t>
      </w:r>
      <w:r w:rsidR="00E52638">
        <w:rPr>
          <w:rFonts w:ascii="Times New Roman" w:hAnsi="Times New Roman" w:cs="Times New Roman"/>
          <w:sz w:val="26"/>
          <w:szCs w:val="26"/>
        </w:rPr>
        <w:t>.</w:t>
      </w:r>
      <w:r w:rsidRPr="0095466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3CFCCD0" w14:textId="77777777" w:rsidR="00750D8B" w:rsidRPr="00750D8B" w:rsidRDefault="00750D8B" w:rsidP="009F620F">
      <w:pPr>
        <w:numPr>
          <w:ilvl w:val="0"/>
          <w:numId w:val="19"/>
        </w:numPr>
        <w:spacing w:after="0"/>
        <w:ind w:left="1775" w:hanging="357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50D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Wyznacza się i przygotowuje (m.in. wyposażenie w środki ochrony i płyn dezynfekujący) </w:t>
      </w:r>
      <w:r w:rsidRPr="00750D8B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pomieszczenie,</w:t>
      </w:r>
      <w:r w:rsidRPr="00750D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którym będzie można odizolować osobę w przypadku zdiagnozowania objawów chorobowych.</w:t>
      </w:r>
    </w:p>
    <w:p w14:paraId="2C53B858" w14:textId="77777777" w:rsidR="00750D8B" w:rsidRDefault="00750D8B" w:rsidP="00750D8B">
      <w:pPr>
        <w:pStyle w:val="NormalnyWeb"/>
        <w:ind w:left="1776"/>
        <w:jc w:val="both"/>
        <w:rPr>
          <w:sz w:val="26"/>
          <w:szCs w:val="26"/>
        </w:rPr>
      </w:pPr>
    </w:p>
    <w:p w14:paraId="22D3D9F1" w14:textId="77777777" w:rsidR="00750D8B" w:rsidRDefault="00750D8B" w:rsidP="00750D8B">
      <w:pPr>
        <w:pStyle w:val="NormalnyWeb"/>
        <w:jc w:val="both"/>
        <w:rPr>
          <w:sz w:val="26"/>
          <w:szCs w:val="26"/>
        </w:rPr>
      </w:pPr>
    </w:p>
    <w:p w14:paraId="345CC174" w14:textId="77777777" w:rsidR="0094181F" w:rsidRPr="0065306E" w:rsidRDefault="0094181F" w:rsidP="002A3325">
      <w:pPr>
        <w:pStyle w:val="NormalnyWeb"/>
        <w:ind w:left="1440"/>
        <w:jc w:val="both"/>
        <w:rPr>
          <w:sz w:val="26"/>
          <w:szCs w:val="26"/>
        </w:rPr>
      </w:pPr>
    </w:p>
    <w:p w14:paraId="65763CE1" w14:textId="77777777" w:rsidR="00B108E8" w:rsidRPr="0065306E" w:rsidRDefault="00B108E8" w:rsidP="008E1122">
      <w:pPr>
        <w:pStyle w:val="NormalnyWeb"/>
        <w:ind w:left="1080"/>
        <w:jc w:val="both"/>
        <w:rPr>
          <w:sz w:val="26"/>
          <w:szCs w:val="26"/>
        </w:rPr>
      </w:pPr>
    </w:p>
    <w:p w14:paraId="040A775B" w14:textId="77777777" w:rsidR="00001CD4" w:rsidRPr="00F7325B" w:rsidRDefault="00001CD4" w:rsidP="00D4374A">
      <w:pPr>
        <w:pStyle w:val="Akapitzlist"/>
        <w:spacing w:after="360"/>
        <w:ind w:left="714" w:firstLine="0"/>
        <w:rPr>
          <w:rFonts w:ascii="Times New Roman" w:hAnsi="Times New Roman" w:cs="Times New Roman"/>
          <w:sz w:val="24"/>
          <w:szCs w:val="24"/>
        </w:rPr>
      </w:pPr>
    </w:p>
    <w:p w14:paraId="20919BF4" w14:textId="77777777" w:rsidR="00F7325B" w:rsidRPr="00F7325B" w:rsidRDefault="00F7325B" w:rsidP="00F7325B">
      <w:pPr>
        <w:spacing w:after="360"/>
        <w:rPr>
          <w:rFonts w:ascii="Times New Roman" w:hAnsi="Times New Roman" w:cs="Times New Roman"/>
          <w:sz w:val="24"/>
          <w:szCs w:val="24"/>
        </w:rPr>
      </w:pPr>
    </w:p>
    <w:p w14:paraId="0D189478" w14:textId="77777777" w:rsidR="00FC74D3" w:rsidRDefault="00FC74D3" w:rsidP="007149D8">
      <w:pPr>
        <w:pStyle w:val="Akapitzlist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304753F" w14:textId="77777777" w:rsidR="00E25815" w:rsidRDefault="00E25815" w:rsidP="00E25815">
      <w:p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D12A776" w14:textId="77777777" w:rsidR="009C703D" w:rsidRPr="003C2692" w:rsidRDefault="009C703D" w:rsidP="009C703D">
      <w:p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9C703D" w:rsidRPr="003C2692" w:rsidSect="00E2581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F7E35" w14:textId="77777777" w:rsidR="008B7159" w:rsidRDefault="008B7159" w:rsidP="00E25815">
      <w:pPr>
        <w:spacing w:after="0"/>
      </w:pPr>
      <w:r>
        <w:separator/>
      </w:r>
    </w:p>
  </w:endnote>
  <w:endnote w:type="continuationSeparator" w:id="0">
    <w:p w14:paraId="131F3FBE" w14:textId="77777777" w:rsidR="008B7159" w:rsidRDefault="008B7159" w:rsidP="00E258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1E73E" w14:textId="77777777" w:rsidR="008B7159" w:rsidRDefault="008B7159" w:rsidP="00E25815">
      <w:pPr>
        <w:spacing w:after="0"/>
      </w:pPr>
      <w:r>
        <w:separator/>
      </w:r>
    </w:p>
  </w:footnote>
  <w:footnote w:type="continuationSeparator" w:id="0">
    <w:p w14:paraId="4E9AABAA" w14:textId="77777777" w:rsidR="008B7159" w:rsidRDefault="008B7159" w:rsidP="00E258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20F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BE791E"/>
    <w:multiLevelType w:val="hybridMultilevel"/>
    <w:tmpl w:val="AE34A3C2"/>
    <w:lvl w:ilvl="0" w:tplc="1A7AF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5212FE"/>
    <w:multiLevelType w:val="hybridMultilevel"/>
    <w:tmpl w:val="1756AC0A"/>
    <w:lvl w:ilvl="0" w:tplc="7FE057C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20F75B5B"/>
    <w:multiLevelType w:val="hybridMultilevel"/>
    <w:tmpl w:val="972CEEBC"/>
    <w:lvl w:ilvl="0" w:tplc="79C01F3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2C9566">
      <w:start w:val="1"/>
      <w:numFmt w:val="decimal"/>
      <w:lvlText w:val="%2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2C4FC6">
      <w:start w:val="1"/>
      <w:numFmt w:val="lowerLetter"/>
      <w:lvlText w:val="%3."/>
      <w:lvlJc w:val="left"/>
      <w:pPr>
        <w:ind w:left="1277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ECD46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82E2DE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EE70A0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EEE8D0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14B6B2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CA4290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3F4D3E"/>
    <w:multiLevelType w:val="hybridMultilevel"/>
    <w:tmpl w:val="B596C952"/>
    <w:lvl w:ilvl="0" w:tplc="ABD8F2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5B4733"/>
    <w:multiLevelType w:val="multilevel"/>
    <w:tmpl w:val="FCB08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4E0220"/>
    <w:multiLevelType w:val="hybridMultilevel"/>
    <w:tmpl w:val="0450CE80"/>
    <w:lvl w:ilvl="0" w:tplc="95E04A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2D6DAE"/>
    <w:multiLevelType w:val="hybridMultilevel"/>
    <w:tmpl w:val="0066B712"/>
    <w:lvl w:ilvl="0" w:tplc="839EADB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2A5641A"/>
    <w:multiLevelType w:val="multilevel"/>
    <w:tmpl w:val="2FE4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E36E3E"/>
    <w:multiLevelType w:val="hybridMultilevel"/>
    <w:tmpl w:val="7764C310"/>
    <w:lvl w:ilvl="0" w:tplc="DF6011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E69EE"/>
    <w:multiLevelType w:val="hybridMultilevel"/>
    <w:tmpl w:val="31CCB3AC"/>
    <w:lvl w:ilvl="0" w:tplc="3D66E7E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52CA5FA5"/>
    <w:multiLevelType w:val="hybridMultilevel"/>
    <w:tmpl w:val="326CE91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567E56FA"/>
    <w:multiLevelType w:val="hybridMultilevel"/>
    <w:tmpl w:val="E1EA50E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D071E41"/>
    <w:multiLevelType w:val="multilevel"/>
    <w:tmpl w:val="1B34E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323477"/>
    <w:multiLevelType w:val="hybridMultilevel"/>
    <w:tmpl w:val="08A8876C"/>
    <w:lvl w:ilvl="0" w:tplc="F89043F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67F85E5A"/>
    <w:multiLevelType w:val="hybridMultilevel"/>
    <w:tmpl w:val="BBA06BA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6B444FF8"/>
    <w:multiLevelType w:val="hybridMultilevel"/>
    <w:tmpl w:val="31B43FF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9046ACF"/>
    <w:multiLevelType w:val="hybridMultilevel"/>
    <w:tmpl w:val="9BBA9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556E6"/>
    <w:multiLevelType w:val="hybridMultilevel"/>
    <w:tmpl w:val="04765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741F4"/>
    <w:multiLevelType w:val="hybridMultilevel"/>
    <w:tmpl w:val="BF98ABF0"/>
    <w:lvl w:ilvl="0" w:tplc="82D801D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0EA6A">
      <w:start w:val="1"/>
      <w:numFmt w:val="decimal"/>
      <w:lvlText w:val="%2)"/>
      <w:lvlJc w:val="left"/>
      <w:pPr>
        <w:ind w:left="693"/>
      </w:pPr>
      <w:rPr>
        <w:rFonts w:ascii="Calibri" w:hAnsi="Calibri" w:hint="default"/>
        <w:b w:val="0"/>
        <w:i w:val="0"/>
        <w:strike w:val="0"/>
        <w:dstrike w:val="0"/>
        <w:color w:val="000000"/>
        <w:spacing w:val="0"/>
        <w:w w:val="99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A82F7C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9EDDC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CE163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965CC2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A59B4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E86422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FC35C4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EB664CD"/>
    <w:multiLevelType w:val="hybridMultilevel"/>
    <w:tmpl w:val="7354C920"/>
    <w:lvl w:ilvl="0" w:tplc="F534793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768621397">
    <w:abstractNumId w:val="17"/>
  </w:num>
  <w:num w:numId="2" w16cid:durableId="595795545">
    <w:abstractNumId w:val="8"/>
  </w:num>
  <w:num w:numId="3" w16cid:durableId="475953838">
    <w:abstractNumId w:val="18"/>
  </w:num>
  <w:num w:numId="4" w16cid:durableId="117455213">
    <w:abstractNumId w:val="12"/>
  </w:num>
  <w:num w:numId="5" w16cid:durableId="1227835335">
    <w:abstractNumId w:val="16"/>
  </w:num>
  <w:num w:numId="6" w16cid:durableId="392654501">
    <w:abstractNumId w:val="11"/>
  </w:num>
  <w:num w:numId="7" w16cid:durableId="951282691">
    <w:abstractNumId w:val="3"/>
  </w:num>
  <w:num w:numId="8" w16cid:durableId="226917127">
    <w:abstractNumId w:val="19"/>
  </w:num>
  <w:num w:numId="9" w16cid:durableId="998994792">
    <w:abstractNumId w:val="15"/>
  </w:num>
  <w:num w:numId="10" w16cid:durableId="1962564628">
    <w:abstractNumId w:val="20"/>
  </w:num>
  <w:num w:numId="11" w16cid:durableId="1827163879">
    <w:abstractNumId w:val="0"/>
  </w:num>
  <w:num w:numId="12" w16cid:durableId="1990398949">
    <w:abstractNumId w:val="1"/>
  </w:num>
  <w:num w:numId="13" w16cid:durableId="1765757594">
    <w:abstractNumId w:val="6"/>
  </w:num>
  <w:num w:numId="14" w16cid:durableId="991328674">
    <w:abstractNumId w:val="9"/>
  </w:num>
  <w:num w:numId="15" w16cid:durableId="1875192013">
    <w:abstractNumId w:val="13"/>
  </w:num>
  <w:num w:numId="16" w16cid:durableId="583106458">
    <w:abstractNumId w:val="10"/>
  </w:num>
  <w:num w:numId="17" w16cid:durableId="939066342">
    <w:abstractNumId w:val="2"/>
  </w:num>
  <w:num w:numId="18" w16cid:durableId="37358282">
    <w:abstractNumId w:val="4"/>
  </w:num>
  <w:num w:numId="19" w16cid:durableId="690684804">
    <w:abstractNumId w:val="14"/>
  </w:num>
  <w:num w:numId="20" w16cid:durableId="240457525">
    <w:abstractNumId w:val="5"/>
  </w:num>
  <w:num w:numId="21" w16cid:durableId="8774286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2B"/>
    <w:rsid w:val="00001CD4"/>
    <w:rsid w:val="000975DC"/>
    <w:rsid w:val="000D5E81"/>
    <w:rsid w:val="00151380"/>
    <w:rsid w:val="00153C62"/>
    <w:rsid w:val="0017277E"/>
    <w:rsid w:val="001868F9"/>
    <w:rsid w:val="00197E72"/>
    <w:rsid w:val="001C3E01"/>
    <w:rsid w:val="00246FA7"/>
    <w:rsid w:val="0025293B"/>
    <w:rsid w:val="002A3325"/>
    <w:rsid w:val="002D23B6"/>
    <w:rsid w:val="002E2009"/>
    <w:rsid w:val="00317D06"/>
    <w:rsid w:val="00332F37"/>
    <w:rsid w:val="0034419F"/>
    <w:rsid w:val="003476C7"/>
    <w:rsid w:val="00351599"/>
    <w:rsid w:val="003A5458"/>
    <w:rsid w:val="003C2692"/>
    <w:rsid w:val="003C30BA"/>
    <w:rsid w:val="004225CC"/>
    <w:rsid w:val="00446046"/>
    <w:rsid w:val="004506B3"/>
    <w:rsid w:val="00466F83"/>
    <w:rsid w:val="004B539B"/>
    <w:rsid w:val="004D0D33"/>
    <w:rsid w:val="004D30B8"/>
    <w:rsid w:val="004F3D26"/>
    <w:rsid w:val="0051257C"/>
    <w:rsid w:val="005135C9"/>
    <w:rsid w:val="00567329"/>
    <w:rsid w:val="005A6C5A"/>
    <w:rsid w:val="005B35BD"/>
    <w:rsid w:val="005F3964"/>
    <w:rsid w:val="00637FCD"/>
    <w:rsid w:val="0065306E"/>
    <w:rsid w:val="006D7DC9"/>
    <w:rsid w:val="0070030B"/>
    <w:rsid w:val="00701BB1"/>
    <w:rsid w:val="00712220"/>
    <w:rsid w:val="007149D8"/>
    <w:rsid w:val="00750D8B"/>
    <w:rsid w:val="0076703B"/>
    <w:rsid w:val="007A479C"/>
    <w:rsid w:val="007A4F73"/>
    <w:rsid w:val="007C2F2E"/>
    <w:rsid w:val="007D1C68"/>
    <w:rsid w:val="008B360C"/>
    <w:rsid w:val="008B7159"/>
    <w:rsid w:val="008E1122"/>
    <w:rsid w:val="00900E10"/>
    <w:rsid w:val="0094181F"/>
    <w:rsid w:val="0095352C"/>
    <w:rsid w:val="0095466B"/>
    <w:rsid w:val="0097460A"/>
    <w:rsid w:val="0097592D"/>
    <w:rsid w:val="009954D1"/>
    <w:rsid w:val="009B41AE"/>
    <w:rsid w:val="009C4441"/>
    <w:rsid w:val="009C703D"/>
    <w:rsid w:val="009F620F"/>
    <w:rsid w:val="009F7690"/>
    <w:rsid w:val="00A012A6"/>
    <w:rsid w:val="00A119D3"/>
    <w:rsid w:val="00A25856"/>
    <w:rsid w:val="00A3745E"/>
    <w:rsid w:val="00A37518"/>
    <w:rsid w:val="00A434EF"/>
    <w:rsid w:val="00A62F29"/>
    <w:rsid w:val="00B108E8"/>
    <w:rsid w:val="00B1305E"/>
    <w:rsid w:val="00B40258"/>
    <w:rsid w:val="00B66A9C"/>
    <w:rsid w:val="00B76E47"/>
    <w:rsid w:val="00B86071"/>
    <w:rsid w:val="00B97669"/>
    <w:rsid w:val="00CC3131"/>
    <w:rsid w:val="00CF0080"/>
    <w:rsid w:val="00D07EE2"/>
    <w:rsid w:val="00D36A97"/>
    <w:rsid w:val="00D4374A"/>
    <w:rsid w:val="00D56E55"/>
    <w:rsid w:val="00DA7671"/>
    <w:rsid w:val="00DB06B5"/>
    <w:rsid w:val="00E026EE"/>
    <w:rsid w:val="00E142CB"/>
    <w:rsid w:val="00E21AA3"/>
    <w:rsid w:val="00E25815"/>
    <w:rsid w:val="00E4071A"/>
    <w:rsid w:val="00E52638"/>
    <w:rsid w:val="00E6272B"/>
    <w:rsid w:val="00E709CB"/>
    <w:rsid w:val="00EB639C"/>
    <w:rsid w:val="00F049B5"/>
    <w:rsid w:val="00F54C69"/>
    <w:rsid w:val="00F7325B"/>
    <w:rsid w:val="00F97B62"/>
    <w:rsid w:val="00FA4019"/>
    <w:rsid w:val="00FC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988D"/>
  <w15:docId w15:val="{982CF506-5034-41E9-8A62-A79B2B31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7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26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581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25815"/>
  </w:style>
  <w:style w:type="paragraph" w:styleId="Stopka">
    <w:name w:val="footer"/>
    <w:basedOn w:val="Normalny"/>
    <w:link w:val="StopkaZnak"/>
    <w:uiPriority w:val="99"/>
    <w:unhideWhenUsed/>
    <w:rsid w:val="00E2581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25815"/>
  </w:style>
  <w:style w:type="paragraph" w:styleId="NormalnyWeb">
    <w:name w:val="Normal (Web)"/>
    <w:basedOn w:val="Normalny"/>
    <w:uiPriority w:val="99"/>
    <w:unhideWhenUsed/>
    <w:rsid w:val="008B360C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FC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FC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5856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8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58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336F8-DC2F-47D1-B1FB-D6C8C789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Iwona Skóra</cp:lastModifiedBy>
  <cp:revision>2</cp:revision>
  <cp:lastPrinted>2020-11-24T09:20:00Z</cp:lastPrinted>
  <dcterms:created xsi:type="dcterms:W3CDTF">2023-09-06T10:52:00Z</dcterms:created>
  <dcterms:modified xsi:type="dcterms:W3CDTF">2023-09-06T10:52:00Z</dcterms:modified>
</cp:coreProperties>
</file>